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385A76" w:rsidP="00385A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38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385A76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B36C99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Pr="00952C21" w:rsidRDefault="00B36C99" w:rsidP="00B36C99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7C7563" w:rsidRPr="00952C21">
        <w:rPr>
          <w:u w:val="single"/>
        </w:rPr>
        <w:t>Кредитование</w:t>
      </w:r>
      <w:r w:rsidR="00952C21">
        <w:rPr>
          <w:u w:val="single"/>
        </w:rPr>
        <w:t xml:space="preserve"> Заказчика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="004C0BFB">
        <w:t>:</w:t>
      </w:r>
    </w:p>
    <w:p w:rsidR="00B36C99" w:rsidRPr="00E60DD9" w:rsidRDefault="00B36C99" w:rsidP="00B36C99">
      <w:pPr>
        <w:numPr>
          <w:ilvl w:val="0"/>
          <w:numId w:val="1"/>
        </w:numPr>
      </w:pPr>
      <w:r>
        <w:t>Количество сотрудников Заказчика</w:t>
      </w:r>
      <w:r w:rsidR="004C0BFB">
        <w:t>:</w:t>
      </w:r>
      <w:bookmarkStart w:id="0" w:name="_GoBack"/>
      <w:bookmarkEnd w:id="0"/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952C21" w:rsidRPr="00DC3FC2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52C21" w:rsidRPr="00952C21" w:rsidRDefault="00952C21" w:rsidP="00952C21">
            <w:pPr>
              <w:pStyle w:val="a5"/>
              <w:ind w:left="0"/>
              <w:rPr>
                <w:sz w:val="18"/>
                <w:szCs w:val="18"/>
              </w:rPr>
            </w:pPr>
            <w:r w:rsidRPr="00952C21">
              <w:rPr>
                <w:sz w:val="18"/>
                <w:szCs w:val="18"/>
              </w:rPr>
              <w:t xml:space="preserve">Подбор </w:t>
            </w:r>
            <w:r>
              <w:rPr>
                <w:sz w:val="18"/>
                <w:szCs w:val="18"/>
              </w:rPr>
              <w:t>финансовых организаций</w:t>
            </w:r>
            <w:r w:rsidRPr="00952C21">
              <w:rPr>
                <w:sz w:val="18"/>
                <w:szCs w:val="18"/>
              </w:rPr>
              <w:t xml:space="preserve"> предоставляющих </w:t>
            </w:r>
            <w:r>
              <w:rPr>
                <w:sz w:val="18"/>
                <w:szCs w:val="18"/>
              </w:rPr>
              <w:t>кредиты</w:t>
            </w:r>
            <w:r w:rsidRPr="00952C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952C21">
              <w:rPr>
                <w:sz w:val="18"/>
                <w:szCs w:val="18"/>
              </w:rPr>
              <w:t xml:space="preserve"> обеспечени</w:t>
            </w:r>
            <w:r>
              <w:rPr>
                <w:sz w:val="18"/>
                <w:szCs w:val="18"/>
              </w:rPr>
              <w:t>я</w:t>
            </w:r>
            <w:r w:rsidRPr="00952C21">
              <w:rPr>
                <w:sz w:val="18"/>
                <w:szCs w:val="18"/>
              </w:rPr>
              <w:t xml:space="preserve"> и исполнени</w:t>
            </w:r>
            <w:r>
              <w:rPr>
                <w:sz w:val="18"/>
                <w:szCs w:val="18"/>
              </w:rPr>
              <w:t>я</w:t>
            </w:r>
            <w:r w:rsidRPr="00952C21">
              <w:rPr>
                <w:sz w:val="18"/>
                <w:szCs w:val="18"/>
              </w:rPr>
              <w:t xml:space="preserve"> контракт</w:t>
            </w:r>
            <w:r>
              <w:rPr>
                <w:sz w:val="18"/>
                <w:szCs w:val="18"/>
              </w:rPr>
              <w:t>ов</w:t>
            </w:r>
            <w:r w:rsidRPr="00952C21">
              <w:rPr>
                <w:sz w:val="18"/>
                <w:szCs w:val="18"/>
              </w:rPr>
              <w:t xml:space="preserve"> при подаче Заявки</w:t>
            </w:r>
            <w:r>
              <w:rPr>
                <w:sz w:val="18"/>
                <w:szCs w:val="18"/>
              </w:rPr>
              <w:t>,</w:t>
            </w:r>
            <w:r w:rsidRPr="00952C21">
              <w:rPr>
                <w:sz w:val="18"/>
                <w:szCs w:val="18"/>
              </w:rPr>
              <w:t xml:space="preserve"> и при заключении Договора Заказчиком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2C21" w:rsidRPr="00DC3FC2" w:rsidRDefault="00952C21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52C21" w:rsidRPr="00DC3FC2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52C21" w:rsidRPr="00952C21" w:rsidRDefault="00952C21" w:rsidP="00952C21">
            <w:pPr>
              <w:pStyle w:val="a5"/>
              <w:ind w:left="7"/>
              <w:rPr>
                <w:sz w:val="18"/>
                <w:szCs w:val="18"/>
              </w:rPr>
            </w:pPr>
            <w:r w:rsidRPr="00952C21">
              <w:rPr>
                <w:sz w:val="18"/>
                <w:szCs w:val="18"/>
              </w:rPr>
              <w:t xml:space="preserve">Формирование необходимого пакета документов для получения </w:t>
            </w:r>
            <w:r>
              <w:rPr>
                <w:sz w:val="18"/>
                <w:szCs w:val="18"/>
              </w:rPr>
              <w:t>кредита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C21" w:rsidRPr="00DC3FC2" w:rsidRDefault="00952C21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52C21" w:rsidRPr="00952C21" w:rsidTr="009F318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52C21" w:rsidRPr="00952C21" w:rsidRDefault="00952C21" w:rsidP="00952C21">
            <w:pPr>
              <w:pStyle w:val="a5"/>
              <w:ind w:left="0"/>
              <w:rPr>
                <w:sz w:val="18"/>
                <w:szCs w:val="18"/>
              </w:rPr>
            </w:pPr>
            <w:r w:rsidRPr="00952C21">
              <w:rPr>
                <w:sz w:val="18"/>
                <w:szCs w:val="18"/>
              </w:rPr>
              <w:t xml:space="preserve">Заявка на получение </w:t>
            </w:r>
            <w:r>
              <w:rPr>
                <w:sz w:val="18"/>
                <w:szCs w:val="18"/>
              </w:rPr>
              <w:t>кредита</w:t>
            </w:r>
            <w:r w:rsidRPr="00952C21">
              <w:rPr>
                <w:sz w:val="18"/>
                <w:szCs w:val="18"/>
              </w:rPr>
              <w:t xml:space="preserve"> для исполнения контракта.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C21" w:rsidRPr="00952C21" w:rsidRDefault="00952C21" w:rsidP="00952C21">
            <w:pPr>
              <w:pStyle w:val="a5"/>
              <w:ind w:left="0"/>
              <w:rPr>
                <w:sz w:val="18"/>
                <w:szCs w:val="18"/>
              </w:rPr>
            </w:pPr>
          </w:p>
        </w:tc>
      </w:tr>
      <w:tr w:rsidR="00B36C99" w:rsidRPr="00DC3FC2" w:rsidTr="00B36C9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4C17F7" w:rsidP="004C17F7">
            <w:pPr>
              <w:rPr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C17F7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952C21" w:rsidRDefault="00952C21" w:rsidP="00952C21">
            <w:pPr>
              <w:pStyle w:val="a5"/>
              <w:numPr>
                <w:ilvl w:val="0"/>
                <w:numId w:val="5"/>
              </w:numPr>
              <w:tabs>
                <w:tab w:val="left" w:pos="291"/>
              </w:tabs>
              <w:ind w:left="7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2C21">
              <w:rPr>
                <w:sz w:val="18"/>
                <w:szCs w:val="18"/>
              </w:rPr>
              <w:t xml:space="preserve">Карточка предприятия с основными реквизитами и данными о компании (в </w:t>
            </w:r>
            <w:proofErr w:type="spellStart"/>
            <w:r w:rsidRPr="00952C21">
              <w:rPr>
                <w:sz w:val="18"/>
                <w:szCs w:val="18"/>
              </w:rPr>
              <w:t>word</w:t>
            </w:r>
            <w:proofErr w:type="spellEnd"/>
            <w:r w:rsidRPr="00952C21">
              <w:rPr>
                <w:sz w:val="18"/>
                <w:szCs w:val="18"/>
              </w:rPr>
              <w:t xml:space="preserve">) 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C3FC2" w:rsidRDefault="004C17F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4C17F7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C17F7" w:rsidRPr="00952C21" w:rsidRDefault="00952C21" w:rsidP="00952C21">
            <w:pPr>
              <w:pStyle w:val="a5"/>
              <w:numPr>
                <w:ilvl w:val="0"/>
                <w:numId w:val="5"/>
              </w:numPr>
              <w:tabs>
                <w:tab w:val="left" w:pos="291"/>
              </w:tabs>
              <w:ind w:left="7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2C21">
              <w:rPr>
                <w:sz w:val="18"/>
                <w:szCs w:val="18"/>
              </w:rPr>
              <w:t>Учредительные документы: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17F7" w:rsidRPr="00DC3FC2" w:rsidRDefault="004C17F7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050A0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Pr="00D050A0" w:rsidRDefault="00952C21" w:rsidP="00CF6BF3">
            <w:pPr>
              <w:rPr>
                <w:rStyle w:val="a8"/>
                <w:rFonts w:ascii="Arial" w:hAnsi="Arial" w:cs="Arial"/>
                <w:b w:val="0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Устав.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0A0" w:rsidRPr="00DC3FC2" w:rsidRDefault="00D050A0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050A0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Pr="00D050A0" w:rsidRDefault="00952C21" w:rsidP="00CF6BF3">
            <w:pPr>
              <w:rPr>
                <w:rStyle w:val="a8"/>
                <w:rFonts w:ascii="Arial" w:hAnsi="Arial" w:cs="Arial"/>
                <w:b w:val="0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Решение (или протокол) и приказ о назначении руководителя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0A0" w:rsidRPr="00DC3FC2" w:rsidRDefault="00D050A0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050A0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Default="00952C21" w:rsidP="00CF6BF3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Копия паспорта руководителя и учредителей (цветной скан или черно-белый (всех страниц, даже пустых))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0A0" w:rsidRPr="00DC3FC2" w:rsidRDefault="00D050A0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050A0" w:rsidRPr="00DC3FC2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Default="00952C21" w:rsidP="00CF6BF3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ИНН Свидетельство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0A0" w:rsidRPr="00DC3FC2" w:rsidRDefault="00D050A0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050A0" w:rsidRPr="00DC3FC2" w:rsidTr="004B25D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D050A0" w:rsidRPr="00E04410" w:rsidRDefault="00952C21" w:rsidP="001F24F8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ОГРН Свидетельство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0A0" w:rsidRDefault="00D050A0" w:rsidP="001F24F8"/>
        </w:tc>
      </w:tr>
      <w:tr w:rsidR="006C5E02" w:rsidRPr="00DC3FC2" w:rsidTr="004B25D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C5E02" w:rsidRPr="00952C21" w:rsidRDefault="00952C21" w:rsidP="00952C21">
            <w:pPr>
              <w:pStyle w:val="a5"/>
              <w:numPr>
                <w:ilvl w:val="0"/>
                <w:numId w:val="5"/>
              </w:numPr>
              <w:tabs>
                <w:tab w:val="left" w:pos="149"/>
              </w:tabs>
              <w:ind w:left="7" w:firstLine="0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2C21">
              <w:rPr>
                <w:sz w:val="18"/>
                <w:szCs w:val="18"/>
              </w:rPr>
              <w:t>Бухгалтерская отчетность: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E02" w:rsidRDefault="006C5E02" w:rsidP="001F24F8"/>
        </w:tc>
      </w:tr>
      <w:tr w:rsidR="006C5E02" w:rsidRPr="00DC3FC2" w:rsidTr="004B25D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C5E02" w:rsidRDefault="00952C21" w:rsidP="001F24F8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Бухгалтерская отчетность (формы 1, 2) за последний отчетный период с квитанцией о приеме (скан)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E02" w:rsidRDefault="006C5E02" w:rsidP="001F24F8"/>
        </w:tc>
      </w:tr>
      <w:tr w:rsidR="006C5E02" w:rsidRPr="00DC3FC2" w:rsidTr="004B25D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C5E02" w:rsidRDefault="00952C21" w:rsidP="001F24F8">
            <w:pP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634655">
              <w:rPr>
                <w:sz w:val="18"/>
                <w:szCs w:val="18"/>
              </w:rPr>
              <w:t>Налоговая декларация на прибыль за последний отчетный период с квитанцией о приеме (скан)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5E02" w:rsidRDefault="006C5E02" w:rsidP="001F24F8"/>
        </w:tc>
      </w:tr>
      <w:tr w:rsidR="00D050A0" w:rsidRPr="00DC3FC2" w:rsidTr="00B36C99">
        <w:trPr>
          <w:trHeight w:val="1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050A0" w:rsidRPr="00952C21" w:rsidRDefault="00952C21" w:rsidP="00952C21">
            <w:pPr>
              <w:pStyle w:val="a5"/>
              <w:numPr>
                <w:ilvl w:val="0"/>
                <w:numId w:val="5"/>
              </w:numPr>
              <w:tabs>
                <w:tab w:val="left" w:pos="432"/>
              </w:tabs>
              <w:ind w:left="7" w:firstLine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52C21">
              <w:rPr>
                <w:sz w:val="18"/>
                <w:szCs w:val="18"/>
              </w:rPr>
              <w:t>Дополнительные документы, запрашиваемые Кредитной организацией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50A0" w:rsidRPr="00DC3FC2" w:rsidRDefault="00D050A0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36C99" w:rsidRPr="004F62E5" w:rsidRDefault="00B36C99" w:rsidP="004E1579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  <w:r w:rsidR="004E1579">
        <w:t>обеспечение заявки и исполнения контракта, выполнение условий контракта без вывода денежных средств из оборота Заказчика. Расширение бизнеса.</w:t>
      </w:r>
      <w:r w:rsidR="004E1579">
        <w:rPr>
          <w:noProof/>
        </w:rPr>
        <w:t xml:space="preserve"> </w:t>
      </w:r>
      <w:r w:rsidR="00D050A0">
        <w:rPr>
          <w:noProof/>
        </w:rPr>
        <w:drawing>
          <wp:inline distT="0" distB="0" distL="0" distR="0" wp14:anchorId="740F111E" wp14:editId="0110B1F3">
            <wp:extent cx="279588" cy="113355"/>
            <wp:effectExtent l="0" t="0" r="6350" b="127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36C99" w:rsidRPr="00E60DD9" w:rsidRDefault="00032362" w:rsidP="00B36C99">
      <w:pPr>
        <w:numPr>
          <w:ilvl w:val="0"/>
          <w:numId w:val="1"/>
        </w:numPr>
      </w:pPr>
      <w:r>
        <w:t xml:space="preserve">Сроки оказания Услуг: </w:t>
      </w:r>
      <w:r w:rsidR="007C7563">
        <w:t xml:space="preserve">по </w:t>
      </w:r>
      <w:r w:rsidR="004E1579">
        <w:t xml:space="preserve">факту </w:t>
      </w:r>
      <w:r w:rsidR="007C7563">
        <w:t>предоставлени</w:t>
      </w:r>
      <w:r w:rsidR="004E1579">
        <w:t>я</w:t>
      </w:r>
      <w:r w:rsidR="007C7563">
        <w:t xml:space="preserve"> всех</w:t>
      </w:r>
      <w:r w:rsidR="004E1579">
        <w:t xml:space="preserve"> истребуемых</w:t>
      </w:r>
      <w:r w:rsidR="007C7563">
        <w:t xml:space="preserve"> документов,</w:t>
      </w:r>
      <w:r w:rsidR="004E1579">
        <w:t xml:space="preserve"> в течение</w:t>
      </w:r>
      <w:r w:rsidR="007C7563">
        <w:t xml:space="preserve"> </w:t>
      </w:r>
      <w:r w:rsidR="004E1579">
        <w:t>3 (трех)</w:t>
      </w:r>
      <w:r w:rsidR="007C7563">
        <w:t xml:space="preserve"> рабочих дней</w:t>
      </w:r>
      <w:r w:rsidR="004E1579">
        <w:t>, без учета сроков по регламенту кредитной организации.</w:t>
      </w:r>
    </w:p>
    <w:p w:rsidR="00B36C99" w:rsidRDefault="007C7563" w:rsidP="00B36C99">
      <w:pPr>
        <w:numPr>
          <w:ilvl w:val="0"/>
          <w:numId w:val="1"/>
        </w:numPr>
      </w:pPr>
      <w:r>
        <w:t>Вид оказываемых услуг</w:t>
      </w:r>
      <w:r w:rsidRPr="007C7563">
        <w:t>:</w:t>
      </w:r>
      <w:r>
        <w:t xml:space="preserve"> получение кредита</w:t>
      </w:r>
      <w:r w:rsidR="00B36C99">
        <w:t xml:space="preserve"> Заказчиком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7C7563">
        <w:t>личная встреча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63">
        <w:t xml:space="preserve"> удаленно</w:t>
      </w:r>
      <w:r w:rsidR="007C7563">
        <w:rPr>
          <w:noProof/>
        </w:rPr>
        <w:drawing>
          <wp:inline distT="0" distB="0" distL="0" distR="0">
            <wp:extent cx="279588" cy="158698"/>
            <wp:effectExtent l="0" t="0" r="635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63"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385A76" w:rsidRDefault="00385A76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385A76" w:rsidRDefault="00385A76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9F318F">
            <w:r w:rsidRPr="00ED5A56">
              <w:t>«___» __________  201_г.</w:t>
            </w:r>
          </w:p>
        </w:tc>
      </w:tr>
    </w:tbl>
    <w:p w:rsidR="00B36C99" w:rsidRPr="00ED5A56" w:rsidRDefault="00B36C99" w:rsidP="00B36C99">
      <w:pPr>
        <w:pStyle w:val="1"/>
        <w:spacing w:before="120" w:after="120"/>
        <w:ind w:left="720"/>
        <w:jc w:val="both"/>
        <w:rPr>
          <w:szCs w:val="24"/>
        </w:rPr>
      </w:pPr>
    </w:p>
    <w:p w:rsidR="007C7563" w:rsidRPr="00A25873" w:rsidRDefault="007C7563">
      <w:pPr>
        <w:rPr>
          <w:b/>
        </w:rPr>
      </w:pPr>
    </w:p>
    <w:sectPr w:rsidR="007C756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DB8"/>
    <w:multiLevelType w:val="hybridMultilevel"/>
    <w:tmpl w:val="230A8A44"/>
    <w:lvl w:ilvl="0" w:tplc="85244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0A8A"/>
    <w:multiLevelType w:val="hybridMultilevel"/>
    <w:tmpl w:val="5F12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1424C2"/>
    <w:rsid w:val="001D15F6"/>
    <w:rsid w:val="00240096"/>
    <w:rsid w:val="002A4BD1"/>
    <w:rsid w:val="00385A76"/>
    <w:rsid w:val="003B2DD5"/>
    <w:rsid w:val="004C0BFB"/>
    <w:rsid w:val="004C17F7"/>
    <w:rsid w:val="004D5263"/>
    <w:rsid w:val="004E1579"/>
    <w:rsid w:val="006C5E02"/>
    <w:rsid w:val="007202DC"/>
    <w:rsid w:val="007C7563"/>
    <w:rsid w:val="008D12D4"/>
    <w:rsid w:val="008D6298"/>
    <w:rsid w:val="00934D6D"/>
    <w:rsid w:val="00952C21"/>
    <w:rsid w:val="00A25873"/>
    <w:rsid w:val="00B047D8"/>
    <w:rsid w:val="00B36C99"/>
    <w:rsid w:val="00C70361"/>
    <w:rsid w:val="00CA3422"/>
    <w:rsid w:val="00CF6BF3"/>
    <w:rsid w:val="00D050A0"/>
    <w:rsid w:val="00E313A0"/>
    <w:rsid w:val="00E575FF"/>
    <w:rsid w:val="00EF7239"/>
    <w:rsid w:val="00F1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8AEC"/>
  <w15:docId w15:val="{0D015F0C-75D4-4440-A5EB-0E01F4F9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5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D050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C5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CD69-5EB6-4469-81B1-097C4D0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6</cp:revision>
  <dcterms:created xsi:type="dcterms:W3CDTF">2019-06-26T09:03:00Z</dcterms:created>
  <dcterms:modified xsi:type="dcterms:W3CDTF">2019-08-10T05:55:00Z</dcterms:modified>
</cp:coreProperties>
</file>