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65" w:rsidRPr="00E60DD9" w:rsidRDefault="00A25365" w:rsidP="00A25365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A25365" w:rsidRPr="00E60DD9" w:rsidRDefault="00A25365" w:rsidP="00A25365">
      <w:pPr>
        <w:tabs>
          <w:tab w:val="left" w:pos="7665"/>
        </w:tabs>
        <w:jc w:val="both"/>
      </w:pPr>
    </w:p>
    <w:p w:rsidR="00A25365" w:rsidRPr="00E60DD9" w:rsidRDefault="00A25365" w:rsidP="00A25365">
      <w:pPr>
        <w:tabs>
          <w:tab w:val="left" w:pos="7665"/>
        </w:tabs>
        <w:jc w:val="right"/>
      </w:pPr>
      <w:r w:rsidRPr="00E60DD9">
        <w:t xml:space="preserve">г. </w:t>
      </w:r>
      <w:r w:rsidR="00ED5A56">
        <w:t>Севастополь</w:t>
      </w:r>
    </w:p>
    <w:p w:rsidR="00A25365" w:rsidRPr="00E60DD9" w:rsidRDefault="00A25365" w:rsidP="00A25365">
      <w:pPr>
        <w:tabs>
          <w:tab w:val="left" w:pos="7665"/>
        </w:tabs>
        <w:jc w:val="right"/>
      </w:pPr>
    </w:p>
    <w:p w:rsidR="00A25365" w:rsidRPr="00E60DD9" w:rsidRDefault="00D26A4A" w:rsidP="00D26A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D2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25365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ED5A56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ED5A56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A25365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ED5A56">
        <w:rPr>
          <w:rFonts w:ascii="Times New Roman" w:hAnsi="Times New Roman" w:cs="Times New Roman"/>
          <w:sz w:val="24"/>
          <w:szCs w:val="24"/>
        </w:rPr>
        <w:t>й</w:t>
      </w:r>
      <w:r w:rsidR="00A25365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ED5A56" w:rsidRPr="00E60DD9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 w:rsidR="00A25365" w:rsidRPr="00E60DD9">
        <w:rPr>
          <w:rFonts w:ascii="Times New Roman" w:hAnsi="Times New Roman" w:cs="Times New Roman"/>
          <w:sz w:val="24"/>
          <w:szCs w:val="24"/>
        </w:rPr>
        <w:t>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A25365" w:rsidRPr="00E4360D" w:rsidRDefault="00A25365" w:rsidP="00E4360D">
      <w:pPr>
        <w:numPr>
          <w:ilvl w:val="0"/>
          <w:numId w:val="1"/>
        </w:numPr>
        <w:tabs>
          <w:tab w:val="left" w:pos="851"/>
        </w:tabs>
        <w:ind w:left="0" w:firstLine="567"/>
        <w:rPr>
          <w:u w:val="single"/>
        </w:rPr>
      </w:pPr>
      <w:r w:rsidRPr="00E60DD9">
        <w:t xml:space="preserve">Наименование оказываемых услуг: </w:t>
      </w:r>
      <w:r w:rsidR="00E4360D" w:rsidRPr="00E4360D">
        <w:rPr>
          <w:u w:val="single"/>
        </w:rPr>
        <w:t>Проверка документов и договоров</w:t>
      </w:r>
      <w:r w:rsidR="00091BB7" w:rsidRPr="00E4360D">
        <w:rPr>
          <w:u w:val="single"/>
        </w:rPr>
        <w:t>.</w:t>
      </w:r>
    </w:p>
    <w:p w:rsidR="00A25365" w:rsidRDefault="003F70B1" w:rsidP="00A25365">
      <w:pPr>
        <w:numPr>
          <w:ilvl w:val="0"/>
          <w:numId w:val="1"/>
        </w:numPr>
      </w:pPr>
      <w:r>
        <w:t>Сфера деятельности компании Заказчика</w:t>
      </w:r>
      <w:r w:rsidR="00A02CAB">
        <w:t>:</w:t>
      </w:r>
    </w:p>
    <w:p w:rsidR="004B2646" w:rsidRPr="00E60DD9" w:rsidRDefault="004B2646" w:rsidP="00A25365">
      <w:pPr>
        <w:numPr>
          <w:ilvl w:val="0"/>
          <w:numId w:val="1"/>
        </w:numPr>
      </w:pPr>
      <w:r>
        <w:t>Ко</w:t>
      </w:r>
      <w:r w:rsidR="00A02CAB">
        <w:t>личество проверяемых документов</w:t>
      </w:r>
    </w:p>
    <w:p w:rsidR="00712B54" w:rsidRPr="004044FA" w:rsidRDefault="00DD516C" w:rsidP="00A25365">
      <w:pPr>
        <w:numPr>
          <w:ilvl w:val="0"/>
          <w:numId w:val="1"/>
        </w:numPr>
      </w:pPr>
      <w:r w:rsidRPr="004044FA">
        <w:t>Т</w:t>
      </w:r>
      <w:r w:rsidR="00A25365" w:rsidRPr="004044FA">
        <w:t xml:space="preserve">ехнические требования к оказанию Услуг: </w:t>
      </w:r>
    </w:p>
    <w:tbl>
      <w:tblPr>
        <w:tblW w:w="8069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533"/>
        <w:gridCol w:w="1529"/>
      </w:tblGrid>
      <w:tr w:rsidR="00BC49D9" w:rsidRPr="00E4360D" w:rsidTr="00E4360D">
        <w:trPr>
          <w:trHeight w:val="35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E4360D" w:rsidP="00E4360D">
            <w:pPr>
              <w:ind w:right="146"/>
              <w:rPr>
                <w:sz w:val="18"/>
              </w:rPr>
            </w:pPr>
            <w:r w:rsidRPr="00E4360D">
              <w:rPr>
                <w:sz w:val="18"/>
              </w:rPr>
              <w:t>Проверка договора на предмет неблагоприятных последствий, рисков, невыгодных условий</w:t>
            </w:r>
            <w:r>
              <w:rPr>
                <w:sz w:val="18"/>
              </w:rPr>
              <w:t xml:space="preserve"> для Заказчика</w:t>
            </w:r>
            <w:r w:rsidRPr="00E4360D">
              <w:rPr>
                <w:sz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BC49D9" w:rsidRPr="00E4360D" w:rsidTr="004044FA">
        <w:trPr>
          <w:trHeight w:val="108"/>
        </w:trPr>
        <w:tc>
          <w:tcPr>
            <w:tcW w:w="6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C49D9" w:rsidRPr="004044FA" w:rsidRDefault="00E4360D" w:rsidP="00E4360D">
            <w:pPr>
              <w:ind w:right="146"/>
              <w:rPr>
                <w:sz w:val="18"/>
              </w:rPr>
            </w:pPr>
            <w:r w:rsidRPr="00E4360D">
              <w:rPr>
                <w:sz w:val="18"/>
              </w:rPr>
              <w:t xml:space="preserve">Проверка </w:t>
            </w:r>
            <w:r>
              <w:rPr>
                <w:sz w:val="18"/>
              </w:rPr>
              <w:t>документов</w:t>
            </w:r>
            <w:r w:rsidRPr="00E4360D">
              <w:rPr>
                <w:sz w:val="18"/>
              </w:rPr>
              <w:t xml:space="preserve"> на предмет</w:t>
            </w:r>
            <w:r>
              <w:rPr>
                <w:sz w:val="18"/>
              </w:rPr>
              <w:t xml:space="preserve"> соответствия действующему законодательству</w:t>
            </w:r>
            <w:r w:rsidRPr="00E4360D">
              <w:rPr>
                <w:sz w:val="18"/>
              </w:rPr>
              <w:t>.</w:t>
            </w:r>
            <w:r w:rsidR="004044FA" w:rsidRPr="004044FA">
              <w:rPr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9D9" w:rsidRPr="004044FA" w:rsidRDefault="00BC49D9" w:rsidP="0080019C">
            <w:pPr>
              <w:rPr>
                <w:sz w:val="18"/>
              </w:rPr>
            </w:pPr>
            <w:r w:rsidRPr="004044FA">
              <w:rPr>
                <w:sz w:val="18"/>
              </w:rPr>
              <w:t> </w:t>
            </w:r>
          </w:p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80019C" w:rsidP="008001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Обязанности заказчика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80019C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80019C" w:rsidRPr="0080019C" w:rsidRDefault="000D7E4A" w:rsidP="00701996">
            <w:pPr>
              <w:rPr>
                <w:sz w:val="18"/>
              </w:rPr>
            </w:pPr>
            <w:r>
              <w:rPr>
                <w:sz w:val="18"/>
              </w:rPr>
              <w:t>Предоставление доступа к документа</w:t>
            </w:r>
            <w:r w:rsidR="00C135FF">
              <w:rPr>
                <w:sz w:val="18"/>
              </w:rPr>
              <w:t>м</w:t>
            </w:r>
            <w:r>
              <w:rPr>
                <w:sz w:val="18"/>
              </w:rPr>
              <w:t xml:space="preserve"> и данны</w:t>
            </w:r>
            <w:r w:rsidR="00C135FF">
              <w:rPr>
                <w:sz w:val="18"/>
              </w:rPr>
              <w:t>м необходимым Исполнителю для оказани</w:t>
            </w:r>
            <w:r w:rsidR="00701996">
              <w:rPr>
                <w:sz w:val="18"/>
              </w:rPr>
              <w:t>я</w:t>
            </w:r>
            <w:r w:rsidR="00C135FF">
              <w:rPr>
                <w:sz w:val="18"/>
              </w:rPr>
              <w:t xml:space="preserve"> услуг.</w:t>
            </w:r>
          </w:p>
        </w:tc>
        <w:tc>
          <w:tcPr>
            <w:tcW w:w="1529" w:type="dxa"/>
          </w:tcPr>
          <w:p w:rsidR="0080019C" w:rsidRDefault="0080019C" w:rsidP="0080019C"/>
        </w:tc>
      </w:tr>
      <w:tr w:rsidR="000D7E4A" w:rsidTr="00404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" w:type="dxa"/>
          <w:trHeight w:val="187"/>
        </w:trPr>
        <w:tc>
          <w:tcPr>
            <w:tcW w:w="6533" w:type="dxa"/>
            <w:shd w:val="clear" w:color="auto" w:fill="auto"/>
          </w:tcPr>
          <w:p w:rsidR="000D7E4A" w:rsidRDefault="00C135FF" w:rsidP="0080019C">
            <w:pPr>
              <w:rPr>
                <w:sz w:val="18"/>
              </w:rPr>
            </w:pPr>
            <w:r>
              <w:rPr>
                <w:sz w:val="18"/>
              </w:rPr>
              <w:t>Предоставлять письменные и устные пояснения по запросам Исполнителя.</w:t>
            </w:r>
          </w:p>
        </w:tc>
        <w:tc>
          <w:tcPr>
            <w:tcW w:w="1529" w:type="dxa"/>
          </w:tcPr>
          <w:p w:rsidR="000D7E4A" w:rsidRDefault="000D7E4A" w:rsidP="0080019C"/>
        </w:tc>
      </w:tr>
    </w:tbl>
    <w:p w:rsidR="00BC49D9" w:rsidRPr="00BC49D9" w:rsidRDefault="004F62E5" w:rsidP="000D7E4A">
      <w:pPr>
        <w:pStyle w:val="a7"/>
        <w:numPr>
          <w:ilvl w:val="0"/>
          <w:numId w:val="1"/>
        </w:numPr>
      </w:pPr>
      <w:r>
        <w:t xml:space="preserve">Цель оказания </w:t>
      </w:r>
      <w:r w:rsidR="00A25365" w:rsidRPr="00E60DD9">
        <w:t xml:space="preserve"> Услуг: </w:t>
      </w:r>
      <w:r w:rsidR="00E4360D">
        <w:t>Снижение коммерческих рисков</w:t>
      </w:r>
      <w:r w:rsidR="00BC49D9">
        <w:t>.</w:t>
      </w:r>
    </w:p>
    <w:p w:rsidR="00A25365" w:rsidRPr="00BC49D9" w:rsidRDefault="00A25365" w:rsidP="000D7E4A">
      <w:pPr>
        <w:pStyle w:val="a7"/>
        <w:numPr>
          <w:ilvl w:val="0"/>
          <w:numId w:val="1"/>
        </w:numPr>
      </w:pPr>
      <w:r w:rsidRPr="00BC49D9">
        <w:t xml:space="preserve">Сроки оказания Услуг: </w:t>
      </w:r>
      <w:r w:rsidR="004B2646">
        <w:t>Пять</w:t>
      </w:r>
      <w:r w:rsidR="00DD516C" w:rsidRPr="00BC49D9">
        <w:t xml:space="preserve"> рабочих дн</w:t>
      </w:r>
      <w:r w:rsidR="004B2646">
        <w:t>ей</w:t>
      </w:r>
      <w:r w:rsidRPr="00BC49D9">
        <w:t xml:space="preserve">. 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E4360D">
        <w:t>К</w:t>
      </w:r>
      <w:r w:rsidR="00412483">
        <w:t xml:space="preserve">раткая аналитическая справка </w:t>
      </w:r>
      <w:r w:rsidR="00E4360D">
        <w:t>по каждому проверяемому документу</w:t>
      </w:r>
      <w:r w:rsidR="00412483">
        <w:t xml:space="preserve"> Заказчика.</w:t>
      </w:r>
    </w:p>
    <w:p w:rsidR="00A25365" w:rsidRPr="00E60DD9" w:rsidRDefault="00A25365" w:rsidP="004F62E5">
      <w:pPr>
        <w:numPr>
          <w:ilvl w:val="0"/>
          <w:numId w:val="1"/>
        </w:numPr>
      </w:pPr>
      <w:r w:rsidRPr="00E60DD9">
        <w:t xml:space="preserve">Условия оказания услуг: </w:t>
      </w:r>
      <w:r w:rsidR="008720DD">
        <w:t xml:space="preserve">выезд к Заказчику </w:t>
      </w:r>
      <w:r w:rsidR="00E4360D">
        <w:t>- ; дистанционно - ;</w:t>
      </w:r>
    </w:p>
    <w:p w:rsidR="00A25365" w:rsidRDefault="00A25365" w:rsidP="004F62E5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 w:rsidR="008720DD">
        <w:t>Акт оказания услуг</w:t>
      </w:r>
      <w:r w:rsidRPr="00E60DD9">
        <w:t>.</w:t>
      </w:r>
    </w:p>
    <w:p w:rsidR="00381156" w:rsidRPr="00E60DD9" w:rsidRDefault="00381156" w:rsidP="00381156">
      <w:pPr>
        <w:ind w:left="927"/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ED5A56" w:rsidTr="00DC3FC2">
        <w:tc>
          <w:tcPr>
            <w:tcW w:w="4521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ED5A56" w:rsidRPr="00A02CAB" w:rsidRDefault="00A02CAB" w:rsidP="00ED5A56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ED5A56" w:rsidRPr="00A02CAB" w:rsidRDefault="00A02CAB" w:rsidP="00ED5A56">
            <w:pPr>
              <w:rPr>
                <w:snapToGrid w:val="0"/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4B2646">
            <w:r w:rsidRPr="00ED5A56">
              <w:t>«___» __________  20</w:t>
            </w:r>
            <w:r w:rsidR="004B2646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ED5A56" w:rsidRDefault="00ED5A56" w:rsidP="00A2536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ED5A56" w:rsidRPr="00381156" w:rsidRDefault="00ED5A56" w:rsidP="00ED5A56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ED5A56" w:rsidRDefault="00ED5A56" w:rsidP="00ED5A56">
            <w:r w:rsidRPr="00ED5A56">
              <w:t xml:space="preserve">Генеральный директор </w:t>
            </w:r>
          </w:p>
          <w:p w:rsidR="00ED5A56" w:rsidRDefault="00ED5A56" w:rsidP="00ED5A56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Default="00ED5A56" w:rsidP="00ED5A56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ED5A56" w:rsidRDefault="00ED5A56" w:rsidP="00ED5A56">
            <w:pPr>
              <w:rPr>
                <w:snapToGrid w:val="0"/>
              </w:rPr>
            </w:pPr>
          </w:p>
          <w:p w:rsidR="00ED5A56" w:rsidRPr="00ED5A56" w:rsidRDefault="00ED5A56" w:rsidP="004B2646">
            <w:r w:rsidRPr="00ED5A56">
              <w:t>«___» __________  20</w:t>
            </w:r>
            <w:r w:rsidR="004B2646">
              <w:t>_</w:t>
            </w:r>
            <w:r w:rsidRPr="00ED5A56">
              <w:t>_г.</w:t>
            </w:r>
          </w:p>
        </w:tc>
      </w:tr>
    </w:tbl>
    <w:p w:rsidR="00A25365" w:rsidRDefault="00A25365" w:rsidP="00A25365">
      <w:pPr>
        <w:pStyle w:val="1"/>
        <w:spacing w:before="120" w:after="120"/>
        <w:ind w:left="720"/>
        <w:jc w:val="both"/>
        <w:rPr>
          <w:szCs w:val="24"/>
        </w:rPr>
      </w:pPr>
    </w:p>
    <w:sectPr w:rsidR="00A25365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0D" w:rsidRDefault="00A0100D">
      <w:r>
        <w:separator/>
      </w:r>
    </w:p>
  </w:endnote>
  <w:endnote w:type="continuationSeparator" w:id="0">
    <w:p w:rsidR="00A0100D" w:rsidRDefault="00A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0D" w:rsidRDefault="00A0100D">
      <w:r>
        <w:separator/>
      </w:r>
    </w:p>
  </w:footnote>
  <w:footnote w:type="continuationSeparator" w:id="0">
    <w:p w:rsidR="00A0100D" w:rsidRDefault="00A0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0A2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365"/>
    <w:rsid w:val="000442B5"/>
    <w:rsid w:val="00047205"/>
    <w:rsid w:val="00091BB7"/>
    <w:rsid w:val="000D6FC1"/>
    <w:rsid w:val="000D7897"/>
    <w:rsid w:val="000D7E4A"/>
    <w:rsid w:val="00133621"/>
    <w:rsid w:val="001D598C"/>
    <w:rsid w:val="00381156"/>
    <w:rsid w:val="003A3B9F"/>
    <w:rsid w:val="003F70B1"/>
    <w:rsid w:val="004044FA"/>
    <w:rsid w:val="00412483"/>
    <w:rsid w:val="0044235F"/>
    <w:rsid w:val="004B2646"/>
    <w:rsid w:val="004F62E5"/>
    <w:rsid w:val="004F7A13"/>
    <w:rsid w:val="00521522"/>
    <w:rsid w:val="005E0307"/>
    <w:rsid w:val="00701996"/>
    <w:rsid w:val="00712B54"/>
    <w:rsid w:val="007A1E6D"/>
    <w:rsid w:val="007C7A41"/>
    <w:rsid w:val="0080019C"/>
    <w:rsid w:val="008137A3"/>
    <w:rsid w:val="008720DD"/>
    <w:rsid w:val="00927EB8"/>
    <w:rsid w:val="00A0100D"/>
    <w:rsid w:val="00A02CAB"/>
    <w:rsid w:val="00A25365"/>
    <w:rsid w:val="00AA6D36"/>
    <w:rsid w:val="00BC49D9"/>
    <w:rsid w:val="00C07F78"/>
    <w:rsid w:val="00C135FF"/>
    <w:rsid w:val="00C3664D"/>
    <w:rsid w:val="00D26A4A"/>
    <w:rsid w:val="00DC3FC2"/>
    <w:rsid w:val="00DD516C"/>
    <w:rsid w:val="00E4360D"/>
    <w:rsid w:val="00ED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80B4D"/>
  <w15:docId w15:val="{13FE6E63-5652-4090-890D-1F6ACDDC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36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253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53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12B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C3F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F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001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 Nesterenko</cp:lastModifiedBy>
  <cp:revision>11</cp:revision>
  <cp:lastPrinted>2019-07-03T10:02:00Z</cp:lastPrinted>
  <dcterms:created xsi:type="dcterms:W3CDTF">2019-07-03T10:03:00Z</dcterms:created>
  <dcterms:modified xsi:type="dcterms:W3CDTF">2019-08-10T04:41:00Z</dcterms:modified>
</cp:coreProperties>
</file>